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B" w:rsidRDefault="00DA587B" w:rsidP="00016D0A">
      <w:pPr>
        <w:jc w:val="left"/>
        <w:rPr>
          <w:b/>
          <w:sz w:val="28"/>
          <w:szCs w:val="28"/>
        </w:rPr>
      </w:pPr>
      <w:proofErr w:type="spellStart"/>
      <w:r w:rsidRPr="00A01B0D">
        <w:rPr>
          <w:b/>
          <w:sz w:val="28"/>
          <w:szCs w:val="28"/>
        </w:rPr>
        <w:t>Vanemlus</w:t>
      </w:r>
      <w:proofErr w:type="spellEnd"/>
      <w:r w:rsidRPr="00A01B0D">
        <w:rPr>
          <w:b/>
          <w:sz w:val="28"/>
          <w:szCs w:val="28"/>
        </w:rPr>
        <w:t>, kasvatus</w:t>
      </w:r>
    </w:p>
    <w:p w:rsidR="00395976" w:rsidRPr="00A01B0D" w:rsidRDefault="00395976" w:rsidP="00016D0A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Iseseisva töö küsimused</w:t>
      </w:r>
    </w:p>
    <w:p w:rsidR="00AC5A5C" w:rsidRPr="00A01B0D" w:rsidRDefault="009E3F03" w:rsidP="00AC5A5C">
      <w:pPr>
        <w:jc w:val="left"/>
        <w:rPr>
          <w:sz w:val="22"/>
          <w:szCs w:val="22"/>
        </w:rPr>
      </w:pPr>
      <w:r w:rsidRPr="00A01B0D">
        <w:rPr>
          <w:sz w:val="22"/>
          <w:szCs w:val="22"/>
        </w:rPr>
        <w:br/>
      </w:r>
      <w:hyperlink r:id="rId4" w:history="1">
        <w:r w:rsidRPr="00A01B0D">
          <w:rPr>
            <w:rStyle w:val="Hyperlink"/>
            <w:sz w:val="22"/>
            <w:szCs w:val="22"/>
          </w:rPr>
          <w:t>Ene Silvia Sarv. Õpiobjekt. Põhilised kasvatuskäsitused. Videoloeng</w:t>
        </w:r>
      </w:hyperlink>
      <w:r w:rsidRPr="00A01B0D">
        <w:rPr>
          <w:sz w:val="22"/>
          <w:szCs w:val="22"/>
        </w:rPr>
        <w:br/>
      </w:r>
      <w:hyperlink r:id="rId5" w:history="1">
        <w:r w:rsidRPr="00A01B0D">
          <w:rPr>
            <w:rStyle w:val="Hyperlink"/>
            <w:b/>
            <w:bCs/>
            <w:sz w:val="22"/>
            <w:szCs w:val="22"/>
          </w:rPr>
          <w:t>Laste sotsiaalsed ja emotsionaalsed probleemid</w:t>
        </w:r>
      </w:hyperlink>
      <w:r w:rsidRPr="00A01B0D">
        <w:rPr>
          <w:sz w:val="22"/>
          <w:szCs w:val="22"/>
        </w:rPr>
        <w:br/>
        <w:t xml:space="preserve">Leiad lingid ka aine kodulehelt: </w:t>
      </w:r>
      <w:r w:rsidRPr="00A01B0D">
        <w:rPr>
          <w:sz w:val="22"/>
          <w:szCs w:val="22"/>
        </w:rPr>
        <w:br/>
      </w:r>
      <w:r w:rsidR="00AC5A5C" w:rsidRPr="00A01B0D">
        <w:rPr>
          <w:sz w:val="22"/>
          <w:szCs w:val="22"/>
        </w:rPr>
        <w:t xml:space="preserve">Kasuta materjale: </w:t>
      </w:r>
    </w:p>
    <w:p w:rsidR="00AC5A5C" w:rsidRDefault="00E7119D" w:rsidP="00AC5A5C">
      <w:pPr>
        <w:jc w:val="left"/>
        <w:rPr>
          <w:sz w:val="22"/>
          <w:szCs w:val="22"/>
        </w:rPr>
      </w:pPr>
      <w:hyperlink r:id="rId6" w:history="1">
        <w:r w:rsidRPr="001B4FD5">
          <w:rPr>
            <w:rStyle w:val="Hyperlink"/>
            <w:sz w:val="22"/>
            <w:szCs w:val="22"/>
          </w:rPr>
          <w:t>http://www.tlu.ee/opmat/tp/lapsed.pdf</w:t>
        </w:r>
      </w:hyperlink>
    </w:p>
    <w:p w:rsidR="00E7119D" w:rsidRPr="00A01B0D" w:rsidRDefault="00E7119D" w:rsidP="00AC5A5C">
      <w:pPr>
        <w:jc w:val="left"/>
        <w:rPr>
          <w:sz w:val="22"/>
          <w:szCs w:val="22"/>
        </w:rPr>
      </w:pPr>
    </w:p>
    <w:p w:rsidR="00E7119D" w:rsidRDefault="00E7119D" w:rsidP="00AC5A5C">
      <w:pPr>
        <w:jc w:val="left"/>
        <w:rPr>
          <w:sz w:val="22"/>
          <w:szCs w:val="22"/>
        </w:rPr>
      </w:pPr>
      <w:hyperlink r:id="rId7" w:history="1">
        <w:r w:rsidRPr="001B4FD5">
          <w:rPr>
            <w:rStyle w:val="Hyperlink"/>
            <w:sz w:val="22"/>
            <w:szCs w:val="22"/>
          </w:rPr>
          <w:t>http://www.tlu.ee/opmat/ka/opiobjekt/RKP6007/Pohilised_kasvatuskasitused/index.html</w:t>
        </w:r>
      </w:hyperlink>
    </w:p>
    <w:p w:rsidR="00E7119D" w:rsidRDefault="009E3F03" w:rsidP="00AC5A5C">
      <w:pPr>
        <w:jc w:val="left"/>
        <w:rPr>
          <w:sz w:val="22"/>
          <w:szCs w:val="22"/>
        </w:rPr>
      </w:pPr>
      <w:r w:rsidRPr="00A01B0D">
        <w:rPr>
          <w:sz w:val="22"/>
          <w:szCs w:val="22"/>
        </w:rPr>
        <w:br/>
        <w:t> </w:t>
      </w:r>
      <w:hyperlink r:id="rId8" w:history="1">
        <w:r w:rsidR="00E7119D" w:rsidRPr="001B4FD5">
          <w:rPr>
            <w:rStyle w:val="Hyperlink"/>
            <w:sz w:val="22"/>
            <w:szCs w:val="22"/>
          </w:rPr>
          <w:t>http://perekonnaopetus.weebly.com/kasvatus-vanemlus.html</w:t>
        </w:r>
      </w:hyperlink>
    </w:p>
    <w:p w:rsidR="00E7119D" w:rsidRDefault="003A02F4" w:rsidP="00AC5A5C">
      <w:pPr>
        <w:jc w:val="left"/>
        <w:rPr>
          <w:sz w:val="22"/>
          <w:szCs w:val="22"/>
        </w:rPr>
      </w:pPr>
      <w:hyperlink r:id="rId9" w:history="1">
        <w:r w:rsidRPr="001B4FD5">
          <w:rPr>
            <w:rStyle w:val="Hyperlink"/>
            <w:sz w:val="22"/>
            <w:szCs w:val="22"/>
          </w:rPr>
          <w:t>http://www.just.ee/et/eesmargid-tegevused/praktilisi-nouandeid/abimaterjal-lapsevanemale</w:t>
        </w:r>
      </w:hyperlink>
    </w:p>
    <w:p w:rsidR="003A02F4" w:rsidRDefault="003A02F4" w:rsidP="003A02F4">
      <w:pPr>
        <w:spacing w:before="100" w:beforeAutospacing="1" w:after="100" w:afterAutospacing="1"/>
        <w:rPr>
          <w:rFonts w:ascii="Cambria" w:hAnsi="Cambria"/>
          <w:color w:val="000000"/>
          <w:bdr w:val="none" w:sz="0" w:space="0" w:color="auto" w:frame="1"/>
        </w:rPr>
      </w:pPr>
      <w:r>
        <w:rPr>
          <w:rFonts w:ascii="Cambria" w:hAnsi="Cambria"/>
          <w:color w:val="000000"/>
          <w:bdr w:val="none" w:sz="0" w:space="0" w:color="auto" w:frame="1"/>
        </w:rPr>
        <w:t> </w:t>
      </w:r>
      <w:hyperlink r:id="rId10" w:history="1">
        <w:r w:rsidR="005E5D8B" w:rsidRPr="001B4FD5">
          <w:rPr>
            <w:rStyle w:val="Hyperlink"/>
            <w:rFonts w:ascii="Cambria" w:hAnsi="Cambria"/>
            <w:bdr w:val="none" w:sz="0" w:space="0" w:color="auto" w:frame="1"/>
          </w:rPr>
          <w:t>https://mail.google.com/_/scs/mail-static/_/js/k=gmail.main.et.dpW_Vdp9zcw.O/m=m_i,pdt,t/am=yOKAA9iT8f4gDowCulJnKMy-fz65VB7yg0-7EweIQjYB_m_2_wCfh17UAgE/rt=h/d=1/rs=AHGWq9BlAKEC_DrQljpqt4Ex4rrFtor2Og</w:t>
        </w:r>
      </w:hyperlink>
    </w:p>
    <w:bookmarkStart w:id="0" w:name="_GoBack"/>
    <w:bookmarkEnd w:id="0"/>
    <w:p w:rsidR="003A02F4" w:rsidRDefault="003A02F4" w:rsidP="003A02F4">
      <w:pPr>
        <w:spacing w:before="100" w:beforeAutospacing="1" w:after="100" w:afterAutospacing="1"/>
      </w:pPr>
      <w:r>
        <w:rPr>
          <w:rFonts w:ascii="Cambria" w:hAnsi="Cambria"/>
          <w:color w:val="000000"/>
          <w:bdr w:val="none" w:sz="0" w:space="0" w:color="auto" w:frame="1"/>
        </w:rPr>
        <w:fldChar w:fldCharType="begin"/>
      </w:r>
      <w:r>
        <w:rPr>
          <w:rFonts w:ascii="Cambria" w:hAnsi="Cambria"/>
          <w:color w:val="000000"/>
          <w:bdr w:val="none" w:sz="0" w:space="0" w:color="auto" w:frame="1"/>
        </w:rPr>
        <w:instrText xml:space="preserve"> HYPERLINK "http://www.just.ee/sites/www.just.ee/files/lastega_tootamise_piirang_1.07.2016.pdf" \t "_blank" </w:instrText>
      </w:r>
      <w:r>
        <w:rPr>
          <w:rFonts w:ascii="Cambria" w:hAnsi="Cambria"/>
          <w:color w:val="000000"/>
          <w:bdr w:val="none" w:sz="0" w:space="0" w:color="auto" w:frame="1"/>
        </w:rPr>
        <w:fldChar w:fldCharType="separate"/>
      </w:r>
      <w:r>
        <w:rPr>
          <w:rStyle w:val="Hyperlink"/>
          <w:rFonts w:ascii="Cambria" w:hAnsi="Cambria"/>
          <w:bdr w:val="none" w:sz="0" w:space="0" w:color="auto" w:frame="1"/>
        </w:rPr>
        <w:t>http://www.just.ee/sites/www.just.ee/files/lastega_tootamise_piirang_1.07.2016.pdf</w:t>
      </w:r>
      <w:r>
        <w:rPr>
          <w:rFonts w:ascii="Cambria" w:hAnsi="Cambria"/>
          <w:color w:val="000000"/>
          <w:bdr w:val="none" w:sz="0" w:space="0" w:color="auto" w:frame="1"/>
        </w:rPr>
        <w:fldChar w:fldCharType="end"/>
      </w:r>
    </w:p>
    <w:p w:rsidR="003A02F4" w:rsidRDefault="003A02F4" w:rsidP="00AC5A5C">
      <w:pPr>
        <w:jc w:val="left"/>
        <w:rPr>
          <w:sz w:val="22"/>
          <w:szCs w:val="22"/>
        </w:rPr>
      </w:pPr>
      <w:hyperlink r:id="rId11" w:tgtFrame="_blank" w:history="1">
        <w:r>
          <w:rPr>
            <w:rStyle w:val="Hyperlink"/>
            <w:rFonts w:ascii="Cambria" w:hAnsi="Cambria"/>
            <w:bdr w:val="none" w:sz="0" w:space="0" w:color="auto" w:frame="1"/>
          </w:rPr>
          <w:t>http://www.just.ee/sites/www.just.ee/files/lastega_tootamise_piirang_rus_5.07.2016.pdf</w:t>
        </w:r>
      </w:hyperlink>
    </w:p>
    <w:p w:rsidR="00242BE5" w:rsidRPr="00A01B0D" w:rsidRDefault="009E3F03" w:rsidP="00AC5A5C">
      <w:pPr>
        <w:jc w:val="left"/>
        <w:rPr>
          <w:b/>
          <w:sz w:val="22"/>
          <w:szCs w:val="22"/>
        </w:rPr>
      </w:pPr>
      <w:r w:rsidRPr="00A01B0D">
        <w:rPr>
          <w:sz w:val="22"/>
          <w:szCs w:val="22"/>
        </w:rPr>
        <w:br/>
      </w:r>
      <w:r w:rsidRPr="00A01B0D">
        <w:rPr>
          <w:b/>
          <w:sz w:val="22"/>
          <w:szCs w:val="22"/>
        </w:rPr>
        <w:t xml:space="preserve">Küsimused: </w:t>
      </w:r>
      <w:r w:rsidRPr="00A01B0D">
        <w:rPr>
          <w:b/>
          <w:sz w:val="22"/>
          <w:szCs w:val="22"/>
        </w:rPr>
        <w:br/>
        <w:t>1. Võrdle  hästi toimivat ja düsfunktsionaalset  perekonda.</w:t>
      </w:r>
      <w:r w:rsidRPr="00A01B0D">
        <w:rPr>
          <w:b/>
          <w:sz w:val="22"/>
          <w:szCs w:val="22"/>
        </w:rPr>
        <w:br/>
        <w:t>2. Iseloomusta kasvatusstiile ja nende mõju lapse arengule.  Võrdle autokraatlikku, kõikelubavat ehk vabakasvatust ja suunavat kasvatusstiili. Vabakasvatuse probleemid?</w:t>
      </w:r>
      <w:r w:rsidRPr="00A01B0D">
        <w:rPr>
          <w:b/>
          <w:sz w:val="22"/>
          <w:szCs w:val="22"/>
        </w:rPr>
        <w:br/>
        <w:t>3. Too 4-5 näidet kasvatusvigade kohta.</w:t>
      </w:r>
      <w:r w:rsidRPr="00A01B0D">
        <w:rPr>
          <w:b/>
          <w:sz w:val="22"/>
          <w:szCs w:val="22"/>
        </w:rPr>
        <w:br/>
        <w:t>4. Too näiteid lastega toimetuleku viisidest. Iseloomusta tõhusat käitumisviisi.</w:t>
      </w:r>
      <w:r w:rsidRPr="00A01B0D">
        <w:rPr>
          <w:b/>
          <w:sz w:val="22"/>
          <w:szCs w:val="22"/>
        </w:rPr>
        <w:br/>
        <w:t>5. Karistuse poolt ja vastuargumendid. Kuidas võib karistus last mõjutada?</w:t>
      </w:r>
      <w:r w:rsidR="005870C6" w:rsidRPr="00A01B0D">
        <w:rPr>
          <w:b/>
          <w:sz w:val="22"/>
          <w:szCs w:val="22"/>
        </w:rPr>
        <w:t xml:space="preserve"> </w:t>
      </w:r>
      <w:r w:rsidRPr="00A01B0D">
        <w:rPr>
          <w:b/>
          <w:sz w:val="22"/>
          <w:szCs w:val="22"/>
        </w:rPr>
        <w:br/>
        <w:t>6. Too kolm näidet laste käitumis- ja tundeeluprobleemide põhjustest?</w:t>
      </w:r>
      <w:r w:rsidRPr="00A01B0D">
        <w:rPr>
          <w:b/>
          <w:sz w:val="22"/>
          <w:szCs w:val="22"/>
        </w:rPr>
        <w:br/>
        <w:t>7. Mis on lapse väärkohtlemine? Too näiteid.</w:t>
      </w:r>
    </w:p>
    <w:sectPr w:rsidR="00242BE5" w:rsidRPr="00A0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3"/>
    <w:rsid w:val="00016D0A"/>
    <w:rsid w:val="00231CC5"/>
    <w:rsid w:val="00242BE5"/>
    <w:rsid w:val="00395976"/>
    <w:rsid w:val="003A02F4"/>
    <w:rsid w:val="005870C6"/>
    <w:rsid w:val="005E5D8B"/>
    <w:rsid w:val="009E3F03"/>
    <w:rsid w:val="00A01B0D"/>
    <w:rsid w:val="00AC5A5C"/>
    <w:rsid w:val="00C71E64"/>
    <w:rsid w:val="00DA587B"/>
    <w:rsid w:val="00E7119D"/>
    <w:rsid w:val="00ED1591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C317-4D01-499D-B5BD-263DDA6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E3F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konnaopetus.weebly.com/kasvatus-vanemlu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lu.ee/opmat/ka/opiobjekt/RKP6007/Pohilised_kasvatuskasitused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lu.ee/opmat/tp/lapsed.pdf" TargetMode="External"/><Relationship Id="rId11" Type="http://schemas.openxmlformats.org/officeDocument/2006/relationships/hyperlink" Target="http://www.just.ee/sites/www.just.ee/files/lastega_tootamise_piirang_rus_5.07.2016.pdf" TargetMode="External"/><Relationship Id="rId5" Type="http://schemas.openxmlformats.org/officeDocument/2006/relationships/hyperlink" Target="http://www.tps.edu.ee/materjalid/lapsed/?3_Kasvatusstiilid" TargetMode="External"/><Relationship Id="rId10" Type="http://schemas.openxmlformats.org/officeDocument/2006/relationships/hyperlink" Target="https://mail.google.com/_/scs/mail-static/_/js/k=gmail.main.et.dpW_Vdp9zcw.O/m=m_i,pdt,t/am=yOKAA9iT8f4gDowCulJnKMy-fz65VB7yg0-7EweIQjYB_m_2_wCfh17UAgE/rt=h/d=1/rs=AHGWq9BlAKEC_DrQljpqt4Ex4rrFtor2Og" TargetMode="External"/><Relationship Id="rId4" Type="http://schemas.openxmlformats.org/officeDocument/2006/relationships/hyperlink" Target="http://www.tlu.ee/opmat/ka/opiobjekt/RKP6007/Pohilised_kasvatuskasitused/index.html" TargetMode="External"/><Relationship Id="rId9" Type="http://schemas.openxmlformats.org/officeDocument/2006/relationships/hyperlink" Target="http://www.just.ee/et/eesmargid-tegevused/praktilisi-nouandeid/abimaterjal-lapsevanem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8</cp:revision>
  <dcterms:created xsi:type="dcterms:W3CDTF">2016-01-11T20:31:00Z</dcterms:created>
  <dcterms:modified xsi:type="dcterms:W3CDTF">2016-11-17T18:18:00Z</dcterms:modified>
</cp:coreProperties>
</file>